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0E" w:rsidRDefault="00A551C5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4F770E" w:rsidRDefault="00A551C5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4F770E" w:rsidRDefault="00A551C5" w:rsidP="00BC347E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LICITACIÓN PÚBLICA NACIONAL PRESENCIAL 40051001-0</w:t>
      </w:r>
      <w:r w:rsidR="00E36128">
        <w:rPr>
          <w:rFonts w:ascii="Calibri" w:eastAsia="Calibri" w:hAnsi="Calibri" w:cs="Calibri"/>
          <w:b/>
          <w:sz w:val="20"/>
          <w:szCs w:val="20"/>
        </w:rPr>
        <w:t>39</w:t>
      </w:r>
      <w:r>
        <w:rPr>
          <w:rFonts w:ascii="Calibri" w:eastAsia="Calibri" w:hAnsi="Calibri" w:cs="Calibri"/>
          <w:b/>
          <w:sz w:val="20"/>
          <w:szCs w:val="20"/>
        </w:rPr>
        <w:t>2</w:t>
      </w:r>
      <w:r w:rsidR="00BC347E">
        <w:rPr>
          <w:rFonts w:ascii="Calibri" w:eastAsia="Calibri" w:hAnsi="Calibri" w:cs="Calibri"/>
          <w:b/>
          <w:sz w:val="20"/>
          <w:szCs w:val="20"/>
        </w:rPr>
        <w:t>4</w:t>
      </w:r>
      <w:r>
        <w:rPr>
          <w:rFonts w:ascii="Calibri" w:eastAsia="Calibri" w:hAnsi="Calibri" w:cs="Calibri"/>
          <w:b/>
          <w:sz w:val="20"/>
          <w:szCs w:val="20"/>
        </w:rPr>
        <w:t xml:space="preserve"> (CAGEG 0</w:t>
      </w:r>
      <w:r w:rsidR="00E36128">
        <w:rPr>
          <w:rFonts w:ascii="Calibri" w:eastAsia="Calibri" w:hAnsi="Calibri" w:cs="Calibri"/>
          <w:b/>
          <w:sz w:val="20"/>
          <w:szCs w:val="20"/>
        </w:rPr>
        <w:t>39</w:t>
      </w:r>
      <w:r>
        <w:rPr>
          <w:rFonts w:ascii="Calibri" w:eastAsia="Calibri" w:hAnsi="Calibri" w:cs="Calibri"/>
          <w:b/>
          <w:sz w:val="20"/>
          <w:szCs w:val="20"/>
        </w:rPr>
        <w:t>/202</w:t>
      </w:r>
      <w:r w:rsidR="00BC347E">
        <w:rPr>
          <w:rFonts w:ascii="Calibri" w:eastAsia="Calibri" w:hAnsi="Calibri" w:cs="Calibri"/>
          <w:b/>
          <w:sz w:val="20"/>
          <w:szCs w:val="20"/>
        </w:rPr>
        <w:t>4</w:t>
      </w:r>
      <w:r>
        <w:rPr>
          <w:rFonts w:ascii="Calibri" w:eastAsia="Calibri" w:hAnsi="Calibri" w:cs="Calibri"/>
          <w:b/>
          <w:sz w:val="20"/>
          <w:szCs w:val="20"/>
        </w:rPr>
        <w:t>)</w:t>
      </w:r>
    </w:p>
    <w:p w:rsidR="004F770E" w:rsidRDefault="00A551C5" w:rsidP="00BC347E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PARA LA ADQUIS</w:t>
      </w:r>
      <w:r w:rsidR="00BC347E">
        <w:rPr>
          <w:rFonts w:ascii="Calibri" w:eastAsia="Calibri" w:hAnsi="Calibri" w:cs="Calibri"/>
          <w:b/>
          <w:sz w:val="20"/>
          <w:szCs w:val="20"/>
        </w:rPr>
        <w:t>ICIÓN DE CONSTANCIAS Y DISTINTIVOS DE VERIFICACIÓN VEHICULAR</w:t>
      </w:r>
    </w:p>
    <w:p w:rsidR="00BC347E" w:rsidRDefault="00BC347E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4F770E" w:rsidRDefault="004F770E" w:rsidP="00BC347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:rsidR="004F770E" w:rsidRDefault="00A551C5" w:rsidP="00BC347E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F770E">
        <w:tc>
          <w:tcPr>
            <w:tcW w:w="1280" w:type="dxa"/>
            <w:shd w:val="clear" w:color="auto" w:fill="C0C0C0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F770E">
        <w:trPr>
          <w:trHeight w:val="500"/>
        </w:trPr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F770E">
        <w:trPr>
          <w:trHeight w:val="500"/>
        </w:trPr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F770E">
        <w:tc>
          <w:tcPr>
            <w:tcW w:w="1280" w:type="dxa"/>
            <w:shd w:val="clear" w:color="auto" w:fill="C0C0C0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F770E">
        <w:trPr>
          <w:trHeight w:val="500"/>
        </w:trPr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F770E">
        <w:trPr>
          <w:trHeight w:val="500"/>
        </w:trPr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4F770E">
        <w:tc>
          <w:tcPr>
            <w:tcW w:w="1280" w:type="dxa"/>
            <w:shd w:val="clear" w:color="auto" w:fill="C0C0C0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4F770E" w:rsidRDefault="00A551C5" w:rsidP="00BC347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4F770E">
        <w:trPr>
          <w:trHeight w:val="500"/>
        </w:trPr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F770E">
        <w:trPr>
          <w:trHeight w:val="500"/>
        </w:trPr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4F770E" w:rsidRDefault="004F770E" w:rsidP="00BC347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4F770E" w:rsidRDefault="004F770E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4F770E" w:rsidRDefault="00A551C5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4F770E" w:rsidRDefault="004F770E" w:rsidP="00BC347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4F770E" w:rsidRDefault="00A551C5" w:rsidP="00BC347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4F770E" w:rsidRDefault="00A551C5" w:rsidP="00BC347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4F770E" w:rsidRDefault="00A551C5" w:rsidP="00BC347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4F770E" w:rsidRDefault="004F770E" w:rsidP="00BC347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4F770E" w:rsidRDefault="004F770E" w:rsidP="004F770E">
      <w:pPr>
        <w:ind w:left="0" w:hanging="2"/>
      </w:pPr>
    </w:p>
    <w:sectPr w:rsidR="004F77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113" w:rsidRDefault="00EA2113" w:rsidP="00BC347E">
      <w:pPr>
        <w:spacing w:line="240" w:lineRule="auto"/>
        <w:ind w:left="0" w:hanging="2"/>
      </w:pPr>
      <w:r>
        <w:separator/>
      </w:r>
    </w:p>
  </w:endnote>
  <w:endnote w:type="continuationSeparator" w:id="0">
    <w:p w:rsidR="00EA2113" w:rsidRDefault="00EA2113" w:rsidP="00BC347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47E" w:rsidRDefault="00BC347E" w:rsidP="00BC347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0E" w:rsidRPr="00BC347E" w:rsidRDefault="00A551C5" w:rsidP="00BC34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" w:hAnsi="Arial" w:cs="Arial"/>
        <w:color w:val="000000"/>
        <w:sz w:val="20"/>
      </w:rPr>
    </w:pPr>
    <w:r w:rsidRPr="00BC347E">
      <w:rPr>
        <w:rFonts w:ascii="Arial" w:hAnsi="Arial" w:cs="Arial"/>
        <w:color w:val="000000"/>
        <w:sz w:val="20"/>
      </w:rPr>
      <w:t xml:space="preserve">Página </w:t>
    </w:r>
    <w:r w:rsidRPr="00BC347E">
      <w:rPr>
        <w:rFonts w:ascii="Arial" w:hAnsi="Arial" w:cs="Arial"/>
        <w:b/>
        <w:color w:val="000000"/>
        <w:sz w:val="20"/>
      </w:rPr>
      <w:fldChar w:fldCharType="begin"/>
    </w:r>
    <w:r w:rsidRPr="00BC347E">
      <w:rPr>
        <w:rFonts w:ascii="Arial" w:hAnsi="Arial" w:cs="Arial"/>
        <w:b/>
        <w:color w:val="000000"/>
        <w:sz w:val="20"/>
      </w:rPr>
      <w:instrText>PAGE</w:instrText>
    </w:r>
    <w:r w:rsidRPr="00BC347E">
      <w:rPr>
        <w:rFonts w:ascii="Arial" w:hAnsi="Arial" w:cs="Arial"/>
        <w:b/>
        <w:color w:val="000000"/>
        <w:sz w:val="20"/>
      </w:rPr>
      <w:fldChar w:fldCharType="separate"/>
    </w:r>
    <w:r w:rsidR="007A501D">
      <w:rPr>
        <w:rFonts w:ascii="Arial" w:hAnsi="Arial" w:cs="Arial"/>
        <w:b/>
        <w:noProof/>
        <w:color w:val="000000"/>
        <w:sz w:val="20"/>
      </w:rPr>
      <w:t>1</w:t>
    </w:r>
    <w:r w:rsidRPr="00BC347E">
      <w:rPr>
        <w:rFonts w:ascii="Arial" w:hAnsi="Arial" w:cs="Arial"/>
        <w:b/>
        <w:color w:val="000000"/>
        <w:sz w:val="20"/>
      </w:rPr>
      <w:fldChar w:fldCharType="end"/>
    </w:r>
    <w:r w:rsidRPr="00BC347E">
      <w:rPr>
        <w:rFonts w:ascii="Arial" w:hAnsi="Arial" w:cs="Arial"/>
        <w:color w:val="000000"/>
        <w:sz w:val="20"/>
      </w:rPr>
      <w:t xml:space="preserve"> de </w:t>
    </w:r>
    <w:r w:rsidRPr="00BC347E">
      <w:rPr>
        <w:rFonts w:ascii="Arial" w:hAnsi="Arial" w:cs="Arial"/>
        <w:b/>
        <w:color w:val="000000"/>
        <w:sz w:val="20"/>
      </w:rPr>
      <w:fldChar w:fldCharType="begin"/>
    </w:r>
    <w:r w:rsidRPr="00BC347E">
      <w:rPr>
        <w:rFonts w:ascii="Arial" w:hAnsi="Arial" w:cs="Arial"/>
        <w:b/>
        <w:color w:val="000000"/>
        <w:sz w:val="20"/>
      </w:rPr>
      <w:instrText>NUMPAGES</w:instrText>
    </w:r>
    <w:r w:rsidRPr="00BC347E">
      <w:rPr>
        <w:rFonts w:ascii="Arial" w:hAnsi="Arial" w:cs="Arial"/>
        <w:b/>
        <w:color w:val="000000"/>
        <w:sz w:val="20"/>
      </w:rPr>
      <w:fldChar w:fldCharType="separate"/>
    </w:r>
    <w:r w:rsidR="007A501D">
      <w:rPr>
        <w:rFonts w:ascii="Arial" w:hAnsi="Arial" w:cs="Arial"/>
        <w:b/>
        <w:noProof/>
        <w:color w:val="000000"/>
        <w:sz w:val="20"/>
      </w:rPr>
      <w:t>1</w:t>
    </w:r>
    <w:r w:rsidRPr="00BC347E">
      <w:rPr>
        <w:rFonts w:ascii="Arial" w:hAnsi="Arial" w:cs="Arial"/>
        <w:b/>
        <w:color w:val="000000"/>
        <w:sz w:val="20"/>
      </w:rPr>
      <w:fldChar w:fldCharType="end"/>
    </w:r>
  </w:p>
  <w:p w:rsidR="004F770E" w:rsidRDefault="004F770E" w:rsidP="00BC34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47E" w:rsidRDefault="00BC347E" w:rsidP="00BC347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113" w:rsidRDefault="00EA2113" w:rsidP="00BC347E">
      <w:pPr>
        <w:spacing w:line="240" w:lineRule="auto"/>
        <w:ind w:left="0" w:hanging="2"/>
      </w:pPr>
      <w:r>
        <w:separator/>
      </w:r>
    </w:p>
  </w:footnote>
  <w:footnote w:type="continuationSeparator" w:id="0">
    <w:p w:rsidR="00EA2113" w:rsidRDefault="00EA2113" w:rsidP="00BC347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47E" w:rsidRDefault="00BC347E" w:rsidP="00BC347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70E" w:rsidRDefault="00A551C5" w:rsidP="00BC34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BC347E">
      <w:rPr>
        <w:rFonts w:ascii="Arial Black" w:eastAsia="Arial Black" w:hAnsi="Arial Black" w:cs="Arial Black"/>
        <w:b/>
        <w:color w:val="000000"/>
      </w:rPr>
      <w:t>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47E" w:rsidRDefault="00BC347E" w:rsidP="00BC347E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770E"/>
    <w:rsid w:val="004F770E"/>
    <w:rsid w:val="007A501D"/>
    <w:rsid w:val="00A551C5"/>
    <w:rsid w:val="00BC347E"/>
    <w:rsid w:val="00E36128"/>
    <w:rsid w:val="00EA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CLAUDIA BERENICE RUIZ CERVANTES</cp:lastModifiedBy>
  <cp:revision>4</cp:revision>
  <cp:lastPrinted>2024-05-23T17:27:00Z</cp:lastPrinted>
  <dcterms:created xsi:type="dcterms:W3CDTF">2014-07-24T15:01:00Z</dcterms:created>
  <dcterms:modified xsi:type="dcterms:W3CDTF">2024-05-23T17:30:00Z</dcterms:modified>
</cp:coreProperties>
</file>